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F1" w:rsidRDefault="003103F1">
      <w:bookmarkStart w:id="0" w:name="_GoBack"/>
      <w:bookmarkEnd w:id="0"/>
    </w:p>
    <w:p w:rsidR="005E7A93" w:rsidRDefault="005E7A93">
      <w:pPr>
        <w:rPr>
          <w:rFonts w:ascii="Arial" w:hAnsi="Arial" w:cs="Arial"/>
        </w:rPr>
      </w:pPr>
    </w:p>
    <w:p w:rsidR="0074131F" w:rsidRDefault="0074131F">
      <w:pPr>
        <w:rPr>
          <w:rFonts w:ascii="Arial" w:hAnsi="Arial" w:cs="Arial"/>
        </w:rPr>
      </w:pPr>
    </w:p>
    <w:p w:rsidR="00871BD6" w:rsidRDefault="00871BD6">
      <w:pPr>
        <w:rPr>
          <w:rFonts w:ascii="Arial" w:hAnsi="Arial" w:cs="Arial"/>
        </w:rPr>
      </w:pPr>
    </w:p>
    <w:p w:rsidR="00871BD6" w:rsidRDefault="00871BD6">
      <w:pPr>
        <w:rPr>
          <w:rFonts w:ascii="Arial" w:hAnsi="Arial" w:cs="Arial"/>
        </w:rPr>
      </w:pPr>
    </w:p>
    <w:p w:rsidR="0074131F" w:rsidRDefault="0074131F">
      <w:pPr>
        <w:rPr>
          <w:rFonts w:ascii="Arial" w:hAnsi="Arial" w:cs="Arial"/>
        </w:rPr>
      </w:pPr>
    </w:p>
    <w:p w:rsidR="00427BD0" w:rsidRDefault="00427BD0">
      <w:pPr>
        <w:rPr>
          <w:rFonts w:ascii="Arial" w:hAnsi="Arial" w:cs="Arial"/>
          <w:sz w:val="22"/>
          <w:szCs w:val="22"/>
        </w:rPr>
      </w:pPr>
    </w:p>
    <w:p w:rsidR="005E7A93" w:rsidRPr="00FD3668" w:rsidRDefault="005E7A93">
      <w:pPr>
        <w:rPr>
          <w:rFonts w:ascii="Arial" w:hAnsi="Arial" w:cs="Arial"/>
          <w:sz w:val="22"/>
          <w:szCs w:val="22"/>
        </w:rPr>
      </w:pPr>
      <w:r w:rsidRPr="00FD3668">
        <w:rPr>
          <w:rFonts w:ascii="Arial" w:hAnsi="Arial" w:cs="Arial"/>
          <w:sz w:val="22"/>
          <w:szCs w:val="22"/>
        </w:rPr>
        <w:t>Landkreis Ludwigslust-Parchim</w:t>
      </w:r>
    </w:p>
    <w:p w:rsidR="005E7A93" w:rsidRPr="00FD3668" w:rsidRDefault="00E12086">
      <w:pPr>
        <w:rPr>
          <w:rFonts w:ascii="Arial" w:hAnsi="Arial" w:cs="Arial"/>
          <w:sz w:val="22"/>
          <w:szCs w:val="22"/>
        </w:rPr>
      </w:pPr>
      <w:r w:rsidRPr="00FD3668">
        <w:rPr>
          <w:rFonts w:ascii="Arial" w:hAnsi="Arial" w:cs="Arial"/>
          <w:sz w:val="22"/>
          <w:szCs w:val="22"/>
        </w:rPr>
        <w:t>FD</w:t>
      </w:r>
      <w:r w:rsidR="005E7A93" w:rsidRPr="00FD3668">
        <w:rPr>
          <w:rFonts w:ascii="Arial" w:hAnsi="Arial" w:cs="Arial"/>
          <w:sz w:val="22"/>
          <w:szCs w:val="22"/>
        </w:rPr>
        <w:t xml:space="preserve"> Veterinär- und Lebensmittelüberwachung</w:t>
      </w:r>
    </w:p>
    <w:p w:rsidR="005E7A93" w:rsidRPr="00FD3668" w:rsidRDefault="005E7A93">
      <w:pPr>
        <w:rPr>
          <w:rFonts w:ascii="Arial" w:hAnsi="Arial" w:cs="Arial"/>
          <w:sz w:val="22"/>
          <w:szCs w:val="22"/>
        </w:rPr>
      </w:pPr>
      <w:r w:rsidRPr="00FD3668">
        <w:rPr>
          <w:rFonts w:ascii="Arial" w:hAnsi="Arial" w:cs="Arial"/>
          <w:sz w:val="22"/>
          <w:szCs w:val="22"/>
        </w:rPr>
        <w:t>Postfach 1263</w:t>
      </w:r>
    </w:p>
    <w:p w:rsidR="00E12086" w:rsidRPr="00FD3668" w:rsidRDefault="00E12086">
      <w:pPr>
        <w:rPr>
          <w:rFonts w:ascii="Arial" w:hAnsi="Arial" w:cs="Arial"/>
          <w:sz w:val="22"/>
          <w:szCs w:val="22"/>
        </w:rPr>
      </w:pPr>
    </w:p>
    <w:p w:rsidR="005E7A93" w:rsidRPr="00FD3668" w:rsidRDefault="005E7A93">
      <w:pPr>
        <w:rPr>
          <w:rFonts w:ascii="Arial" w:hAnsi="Arial" w:cs="Arial"/>
          <w:sz w:val="22"/>
          <w:szCs w:val="22"/>
        </w:rPr>
      </w:pPr>
      <w:r w:rsidRPr="00FD3668">
        <w:rPr>
          <w:rFonts w:ascii="Arial" w:hAnsi="Arial" w:cs="Arial"/>
          <w:sz w:val="22"/>
          <w:szCs w:val="22"/>
        </w:rPr>
        <w:t>19362 Parchim</w:t>
      </w:r>
    </w:p>
    <w:p w:rsidR="005E7A93" w:rsidRDefault="005E7A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E7A93" w:rsidRDefault="00871BD6" w:rsidP="005E7A93">
      <w:pPr>
        <w:ind w:left="6372" w:firstLine="708"/>
        <w:rPr>
          <w:rFonts w:ascii="Arial" w:hAnsi="Arial" w:cs="Arial"/>
          <w:b/>
        </w:rPr>
      </w:pPr>
      <w:r>
        <w:t>S</w:t>
      </w:r>
      <w:r w:rsidR="005E7A93">
        <w:t>tand: 04-2019</w:t>
      </w:r>
    </w:p>
    <w:p w:rsidR="005E7A93" w:rsidRDefault="005E7A93" w:rsidP="005E7A93">
      <w:pPr>
        <w:pStyle w:val="KeinLeerraum"/>
        <w:rPr>
          <w:rFonts w:ascii="Arial" w:hAnsi="Arial" w:cs="Arial"/>
          <w:b/>
        </w:rPr>
      </w:pPr>
    </w:p>
    <w:p w:rsidR="005E7A93" w:rsidRDefault="005E7A93" w:rsidP="005E7A93">
      <w:pPr>
        <w:pStyle w:val="KeinLeerraum"/>
        <w:rPr>
          <w:rFonts w:ascii="Arial" w:hAnsi="Arial" w:cs="Arial"/>
          <w:b/>
        </w:rPr>
      </w:pPr>
    </w:p>
    <w:p w:rsidR="005E7A93" w:rsidRDefault="005E7A93" w:rsidP="005E7A93">
      <w:pPr>
        <w:pStyle w:val="KeinLeerraum"/>
        <w:rPr>
          <w:rFonts w:ascii="Arial" w:hAnsi="Arial" w:cs="Arial"/>
          <w:b/>
        </w:rPr>
      </w:pPr>
    </w:p>
    <w:p w:rsidR="005E7A93" w:rsidRPr="00155D5E" w:rsidRDefault="005E7A93" w:rsidP="005E7A93">
      <w:pPr>
        <w:pStyle w:val="KeinLeerraum"/>
        <w:rPr>
          <w:rFonts w:ascii="Arial" w:hAnsi="Arial" w:cs="Arial"/>
          <w:b/>
        </w:rPr>
      </w:pPr>
      <w:r w:rsidRPr="00155D5E">
        <w:rPr>
          <w:rFonts w:ascii="Arial" w:hAnsi="Arial" w:cs="Arial"/>
          <w:b/>
        </w:rPr>
        <w:t>Antrag auf Erlaubnis zur Trichinenprobeentnahme</w:t>
      </w:r>
    </w:p>
    <w:p w:rsidR="005E7A93" w:rsidRDefault="005E7A93" w:rsidP="005E7A93">
      <w:pPr>
        <w:pStyle w:val="KeinLeerraum"/>
        <w:rPr>
          <w:rFonts w:ascii="Arial" w:hAnsi="Arial" w:cs="Arial"/>
          <w:b/>
        </w:rPr>
      </w:pPr>
      <w:r w:rsidRPr="00155D5E">
        <w:rPr>
          <w:rFonts w:ascii="Arial" w:hAnsi="Arial" w:cs="Arial"/>
          <w:b/>
        </w:rPr>
        <w:t>Nach § 6 Abs. 2 Tierische Lebensmittelüberwachungsverordnung</w:t>
      </w:r>
    </w:p>
    <w:p w:rsidR="005E7A93" w:rsidRPr="00155D5E" w:rsidRDefault="005E7A93" w:rsidP="005E7A93">
      <w:pPr>
        <w:pStyle w:val="KeinLeerraum"/>
        <w:rPr>
          <w:rFonts w:ascii="Arial" w:hAnsi="Arial" w:cs="Arial"/>
        </w:rPr>
      </w:pPr>
    </w:p>
    <w:p w:rsidR="005E7A93" w:rsidRDefault="005E7A93" w:rsidP="005E7A93">
      <w:pPr>
        <w:pStyle w:val="KeinLeerraum"/>
        <w:rPr>
          <w:rFonts w:ascii="Arial" w:hAnsi="Arial" w:cs="Arial"/>
        </w:rPr>
      </w:pPr>
      <w:r w:rsidRPr="00155D5E">
        <w:rPr>
          <w:rFonts w:ascii="Arial" w:hAnsi="Arial" w:cs="Arial"/>
        </w:rPr>
        <w:t>Antragsteller / in</w:t>
      </w:r>
    </w:p>
    <w:p w:rsidR="005E7A93" w:rsidRPr="00155D5E" w:rsidRDefault="005E7A93" w:rsidP="005E7A93">
      <w:pPr>
        <w:pStyle w:val="KeinLeerraum"/>
        <w:rPr>
          <w:rFonts w:ascii="Arial" w:hAnsi="Arial" w:cs="Arial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22"/>
        <w:gridCol w:w="4564"/>
      </w:tblGrid>
      <w:tr w:rsidR="005E7A93" w:rsidRPr="00155D5E" w:rsidTr="007C1D61">
        <w:trPr>
          <w:trHeight w:val="227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</w:tr>
      <w:tr w:rsidR="005E7A93" w:rsidRPr="00155D5E" w:rsidTr="007C1D61">
        <w:trPr>
          <w:trHeight w:val="454"/>
        </w:trPr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E7A93" w:rsidRPr="00155D5E" w:rsidTr="007C1D61">
        <w:trPr>
          <w:trHeight w:val="227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Geburtsort</w:t>
            </w:r>
          </w:p>
        </w:tc>
      </w:tr>
      <w:tr w:rsidR="005E7A93" w:rsidRPr="00155D5E" w:rsidTr="007C1D61">
        <w:trPr>
          <w:trHeight w:val="465"/>
        </w:trPr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E7A93" w:rsidRPr="00155D5E" w:rsidTr="007C1D61">
        <w:trPr>
          <w:trHeight w:val="227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Straße Hausnummer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PLZ Ort</w:t>
            </w:r>
          </w:p>
        </w:tc>
      </w:tr>
      <w:tr w:rsidR="005E7A93" w:rsidRPr="00155D5E" w:rsidTr="007C1D61">
        <w:trPr>
          <w:trHeight w:val="454"/>
        </w:trPr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E7A93" w:rsidRPr="00155D5E" w:rsidTr="007C1D61">
        <w:trPr>
          <w:trHeight w:val="227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5E7A93" w:rsidRPr="00155D5E" w:rsidTr="007C1D61">
        <w:trPr>
          <w:trHeight w:val="461"/>
        </w:trPr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E7A93" w:rsidRPr="00155D5E" w:rsidTr="007C1D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95"/>
        </w:trPr>
        <w:tc>
          <w:tcPr>
            <w:tcW w:w="9180" w:type="dxa"/>
            <w:gridSpan w:val="2"/>
            <w:vAlign w:val="center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Jagdbezirk</w:t>
            </w:r>
          </w:p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7A93" w:rsidRPr="00155D5E" w:rsidRDefault="005E7A93" w:rsidP="005E7A93">
      <w:pPr>
        <w:pStyle w:val="KeinLeerraum"/>
        <w:rPr>
          <w:rFonts w:ascii="Arial" w:hAnsi="Arial" w:cs="Arial"/>
        </w:rPr>
      </w:pPr>
    </w:p>
    <w:p w:rsidR="005E7A93" w:rsidRPr="005E7A93" w:rsidRDefault="005E7A93" w:rsidP="005E7A93">
      <w:pPr>
        <w:pStyle w:val="KeinLeerraum"/>
        <w:rPr>
          <w:rFonts w:ascii="Arial" w:hAnsi="Arial" w:cs="Arial"/>
          <w:sz w:val="24"/>
          <w:szCs w:val="24"/>
        </w:rPr>
      </w:pPr>
    </w:p>
    <w:p w:rsidR="005E7A93" w:rsidRPr="005E7A93" w:rsidRDefault="005E7A93" w:rsidP="005E7A93">
      <w:pPr>
        <w:pStyle w:val="KeinLeerraum"/>
        <w:rPr>
          <w:rFonts w:ascii="Arial" w:hAnsi="Arial" w:cs="Arial"/>
          <w:sz w:val="24"/>
          <w:szCs w:val="24"/>
        </w:rPr>
      </w:pPr>
      <w:r w:rsidRPr="005E7A93">
        <w:rPr>
          <w:rFonts w:ascii="Arial" w:hAnsi="Arial" w:cs="Arial"/>
          <w:sz w:val="24"/>
          <w:szCs w:val="24"/>
        </w:rPr>
        <w:t>Hiermit beantrage ich die Erlaubnis zur Trichinenprobeentnahme bei Wildschweinen und Dachsen.</w:t>
      </w:r>
    </w:p>
    <w:p w:rsidR="005E7A93" w:rsidRPr="005E7A93" w:rsidRDefault="005E7A93" w:rsidP="005E7A93">
      <w:pPr>
        <w:pStyle w:val="KeinLeerraum"/>
        <w:rPr>
          <w:rFonts w:ascii="Arial" w:hAnsi="Arial" w:cs="Arial"/>
          <w:sz w:val="24"/>
          <w:szCs w:val="24"/>
        </w:rPr>
      </w:pPr>
    </w:p>
    <w:p w:rsidR="005E7A93" w:rsidRPr="005E7A93" w:rsidRDefault="00C73C17" w:rsidP="005E7A9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51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A93" w:rsidRPr="005E7A9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E7A93" w:rsidRPr="005E7A93">
        <w:rPr>
          <w:rFonts w:ascii="Arial" w:hAnsi="Arial" w:cs="Arial"/>
          <w:sz w:val="24"/>
          <w:szCs w:val="24"/>
        </w:rPr>
        <w:t xml:space="preserve"> Kopie meines gültigen Jagdscheines</w:t>
      </w:r>
    </w:p>
    <w:p w:rsidR="005E7A93" w:rsidRPr="005E7A93" w:rsidRDefault="005E7A93" w:rsidP="005E7A93">
      <w:pPr>
        <w:pStyle w:val="KeinLeerraum"/>
        <w:rPr>
          <w:rFonts w:ascii="Arial" w:hAnsi="Arial" w:cs="Arial"/>
          <w:sz w:val="24"/>
          <w:szCs w:val="24"/>
        </w:rPr>
      </w:pPr>
    </w:p>
    <w:p w:rsidR="005E7A93" w:rsidRPr="005E7A93" w:rsidRDefault="00C73C17" w:rsidP="005E7A9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403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A93" w:rsidRPr="005E7A9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E7A93" w:rsidRPr="005E7A93">
        <w:rPr>
          <w:rFonts w:ascii="Arial" w:hAnsi="Arial" w:cs="Arial"/>
          <w:sz w:val="24"/>
          <w:szCs w:val="24"/>
        </w:rPr>
        <w:t xml:space="preserve"> Kopie meiner Schulung zur kundigen Person</w:t>
      </w:r>
    </w:p>
    <w:p w:rsidR="005E7A93" w:rsidRPr="005E7A93" w:rsidRDefault="005E7A93" w:rsidP="005E7A93">
      <w:pPr>
        <w:pStyle w:val="KeinLeerraum"/>
        <w:rPr>
          <w:rFonts w:ascii="Arial" w:hAnsi="Arial" w:cs="Arial"/>
          <w:sz w:val="24"/>
          <w:szCs w:val="24"/>
        </w:rPr>
      </w:pPr>
    </w:p>
    <w:p w:rsidR="005E7A93" w:rsidRPr="00155D5E" w:rsidRDefault="005E7A93" w:rsidP="005E7A93">
      <w:pPr>
        <w:pStyle w:val="KeinLeerraum"/>
        <w:rPr>
          <w:rFonts w:ascii="Arial" w:hAnsi="Arial" w:cs="Arial"/>
        </w:rPr>
      </w:pPr>
    </w:p>
    <w:p w:rsidR="005E7A93" w:rsidRPr="00155D5E" w:rsidRDefault="005E7A93" w:rsidP="005E7A9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10"/>
        <w:gridCol w:w="283"/>
        <w:gridCol w:w="4593"/>
      </w:tblGrid>
      <w:tr w:rsidR="005E7A93" w:rsidRPr="00155D5E" w:rsidTr="007C1D61">
        <w:tc>
          <w:tcPr>
            <w:tcW w:w="4310" w:type="dxa"/>
            <w:tcBorders>
              <w:bottom w:val="dotted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93" w:type="dxa"/>
            <w:tcBorders>
              <w:bottom w:val="dotted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E7A93" w:rsidRPr="00155D5E" w:rsidTr="007C1D61">
        <w:tc>
          <w:tcPr>
            <w:tcW w:w="4310" w:type="dxa"/>
            <w:tcBorders>
              <w:top w:val="dotted" w:sz="4" w:space="0" w:color="auto"/>
            </w:tcBorders>
          </w:tcPr>
          <w:p w:rsidR="005E7A93" w:rsidRPr="00155D5E" w:rsidRDefault="005E7A93" w:rsidP="00E12086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  <w:r w:rsidRPr="00155D5E">
              <w:rPr>
                <w:rFonts w:ascii="Arial" w:hAnsi="Arial" w:cs="Arial"/>
                <w:sz w:val="16"/>
                <w:szCs w:val="16"/>
              </w:rPr>
              <w:t>t, Datum</w:t>
            </w:r>
          </w:p>
        </w:tc>
        <w:tc>
          <w:tcPr>
            <w:tcW w:w="283" w:type="dxa"/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dotted" w:sz="4" w:space="0" w:color="auto"/>
            </w:tcBorders>
          </w:tcPr>
          <w:p w:rsidR="005E7A93" w:rsidRPr="00155D5E" w:rsidRDefault="005E7A93" w:rsidP="007C1D61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55D5E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</w:tbl>
    <w:p w:rsidR="005E7A93" w:rsidRDefault="005E7A93"/>
    <w:sectPr w:rsidR="005E7A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G Times (W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93"/>
    <w:rsid w:val="003103F1"/>
    <w:rsid w:val="00427BD0"/>
    <w:rsid w:val="005E7A93"/>
    <w:rsid w:val="0074131F"/>
    <w:rsid w:val="00871BD6"/>
    <w:rsid w:val="00C73C17"/>
    <w:rsid w:val="00E12086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7A9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5E7A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link w:val="KeinLeerraumZchn"/>
    <w:uiPriority w:val="1"/>
    <w:qFormat/>
    <w:rsid w:val="005E7A93"/>
    <w:pPr>
      <w:spacing w:after="0" w:line="240" w:lineRule="auto"/>
    </w:pPr>
    <w:rPr>
      <w:rFonts w:ascii="PMingLiU" w:eastAsiaTheme="minorEastAsia" w:hAnsi="PMingLiU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E7A93"/>
    <w:rPr>
      <w:rFonts w:ascii="PMingLiU" w:eastAsiaTheme="minorEastAsia" w:hAnsi="PMingLiU"/>
      <w:lang w:eastAsia="de-DE"/>
    </w:rPr>
  </w:style>
  <w:style w:type="table" w:styleId="Tabellenraster">
    <w:name w:val="Table Grid"/>
    <w:basedOn w:val="NormaleTabelle"/>
    <w:uiPriority w:val="59"/>
    <w:rsid w:val="005E7A93"/>
    <w:pPr>
      <w:spacing w:after="0" w:line="240" w:lineRule="auto"/>
    </w:pPr>
    <w:rPr>
      <w:rFonts w:ascii="CG Times (W1)" w:eastAsia="Times New Roman" w:hAnsi="CG Times (W1)" w:cs="Times New Roman"/>
      <w:sz w:val="24"/>
      <w:szCs w:val="24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A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A93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7A9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5E7A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link w:val="KeinLeerraumZchn"/>
    <w:uiPriority w:val="1"/>
    <w:qFormat/>
    <w:rsid w:val="005E7A93"/>
    <w:pPr>
      <w:spacing w:after="0" w:line="240" w:lineRule="auto"/>
    </w:pPr>
    <w:rPr>
      <w:rFonts w:ascii="PMingLiU" w:eastAsiaTheme="minorEastAsia" w:hAnsi="PMingLiU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E7A93"/>
    <w:rPr>
      <w:rFonts w:ascii="PMingLiU" w:eastAsiaTheme="minorEastAsia" w:hAnsi="PMingLiU"/>
      <w:lang w:eastAsia="de-DE"/>
    </w:rPr>
  </w:style>
  <w:style w:type="table" w:styleId="Tabellenraster">
    <w:name w:val="Table Grid"/>
    <w:basedOn w:val="NormaleTabelle"/>
    <w:uiPriority w:val="59"/>
    <w:rsid w:val="005E7A93"/>
    <w:pPr>
      <w:spacing w:after="0" w:line="240" w:lineRule="auto"/>
    </w:pPr>
    <w:rPr>
      <w:rFonts w:ascii="CG Times (W1)" w:eastAsia="Times New Roman" w:hAnsi="CG Times (W1)" w:cs="Times New Roman"/>
      <w:sz w:val="24"/>
      <w:szCs w:val="24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A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A93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SIS Schwerin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Mildner, Heike</dc:creator>
  <cp:lastModifiedBy>Hegegemeinschaft</cp:lastModifiedBy>
  <cp:revision>2</cp:revision>
  <cp:lastPrinted>2019-04-10T09:44:00Z</cp:lastPrinted>
  <dcterms:created xsi:type="dcterms:W3CDTF">2021-05-11T16:42:00Z</dcterms:created>
  <dcterms:modified xsi:type="dcterms:W3CDTF">2021-05-11T16:42:00Z</dcterms:modified>
</cp:coreProperties>
</file>