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F1" w:rsidRDefault="00CC677C">
      <w:bookmarkStart w:id="0" w:name="_GoBack"/>
      <w:bookmarkEnd w:id="0"/>
      <w:r>
        <w:t>Absender:</w:t>
      </w:r>
    </w:p>
    <w:p w:rsidR="00CC677C" w:rsidRDefault="00CC677C"/>
    <w:p w:rsidR="00CC677C" w:rsidRDefault="00CC677C"/>
    <w:p w:rsidR="00CC677C" w:rsidRDefault="00CC677C"/>
    <w:p w:rsidR="00CC677C" w:rsidRDefault="00CC677C"/>
    <w:p w:rsidR="001D6305" w:rsidRDefault="001D6305"/>
    <w:p w:rsidR="001D6305" w:rsidRDefault="001D6305"/>
    <w:p w:rsidR="00CC677C" w:rsidRDefault="00CC677C" w:rsidP="00CC677C"/>
    <w:p w:rsidR="00CC677C" w:rsidRDefault="00CC677C" w:rsidP="00CC677C">
      <w:r>
        <w:t>Landkreis Ludwigslust-Parchim</w:t>
      </w:r>
    </w:p>
    <w:p w:rsidR="00CC677C" w:rsidRDefault="00232D1C" w:rsidP="00CC677C">
      <w:r>
        <w:t>FD</w:t>
      </w:r>
      <w:r w:rsidR="00CC677C">
        <w:t xml:space="preserve"> Veterinär- und Lebensmittelüberwachung</w:t>
      </w:r>
    </w:p>
    <w:p w:rsidR="00CC677C" w:rsidRDefault="00CC677C" w:rsidP="00CC677C">
      <w:r>
        <w:t>Postfach 1263</w:t>
      </w:r>
    </w:p>
    <w:p w:rsidR="00232D1C" w:rsidRDefault="00232D1C" w:rsidP="00CC677C"/>
    <w:p w:rsidR="00CC677C" w:rsidRDefault="00CC677C" w:rsidP="00CC677C">
      <w:r>
        <w:t>19362 Parchim</w:t>
      </w:r>
    </w:p>
    <w:p w:rsidR="00CC677C" w:rsidRDefault="00CC677C" w:rsidP="00CC677C">
      <w:pPr>
        <w:jc w:val="both"/>
        <w:rPr>
          <w:rFonts w:ascii="Arial" w:hAnsi="Arial" w:cs="Arial"/>
          <w:b/>
          <w:sz w:val="22"/>
          <w:szCs w:val="22"/>
        </w:rPr>
      </w:pPr>
    </w:p>
    <w:p w:rsidR="00CC677C" w:rsidRDefault="00CC677C" w:rsidP="00CC677C">
      <w:pPr>
        <w:jc w:val="both"/>
        <w:rPr>
          <w:rFonts w:ascii="Arial" w:hAnsi="Arial" w:cs="Arial"/>
          <w:b/>
          <w:sz w:val="22"/>
          <w:szCs w:val="22"/>
        </w:rPr>
      </w:pPr>
    </w:p>
    <w:p w:rsidR="00CC677C" w:rsidRDefault="00CC677C" w:rsidP="00CC677C">
      <w:pPr>
        <w:jc w:val="both"/>
        <w:rPr>
          <w:rFonts w:ascii="Arial" w:hAnsi="Arial" w:cs="Arial"/>
          <w:b/>
          <w:sz w:val="22"/>
          <w:szCs w:val="22"/>
        </w:rPr>
      </w:pPr>
    </w:p>
    <w:p w:rsidR="00CC677C" w:rsidRPr="00CC677C" w:rsidRDefault="00CC677C" w:rsidP="00CC677C">
      <w:pPr>
        <w:jc w:val="both"/>
        <w:rPr>
          <w:rFonts w:ascii="Arial" w:hAnsi="Arial" w:cs="Arial"/>
          <w:sz w:val="22"/>
          <w:szCs w:val="22"/>
        </w:rPr>
      </w:pPr>
    </w:p>
    <w:p w:rsidR="00CC677C" w:rsidRPr="00CC677C" w:rsidRDefault="00CC677C" w:rsidP="00CC677C">
      <w:pPr>
        <w:jc w:val="both"/>
        <w:rPr>
          <w:rFonts w:ascii="Arial" w:hAnsi="Arial" w:cs="Arial"/>
        </w:rPr>
      </w:pPr>
      <w:r w:rsidRPr="00CC677C">
        <w:rPr>
          <w:rFonts w:ascii="Arial" w:hAnsi="Arial" w:cs="Arial"/>
        </w:rPr>
        <w:tab/>
      </w:r>
      <w:r w:rsidRPr="00CC677C">
        <w:rPr>
          <w:rFonts w:ascii="Arial" w:hAnsi="Arial" w:cs="Arial"/>
        </w:rPr>
        <w:tab/>
      </w:r>
      <w:r w:rsidRPr="00CC677C">
        <w:rPr>
          <w:rFonts w:ascii="Arial" w:hAnsi="Arial" w:cs="Arial"/>
        </w:rPr>
        <w:tab/>
      </w:r>
      <w:r w:rsidRPr="00CC677C">
        <w:rPr>
          <w:rFonts w:ascii="Arial" w:hAnsi="Arial" w:cs="Arial"/>
        </w:rPr>
        <w:tab/>
      </w:r>
      <w:r w:rsidRPr="00CC677C">
        <w:rPr>
          <w:rFonts w:ascii="Arial" w:hAnsi="Arial" w:cs="Arial"/>
        </w:rPr>
        <w:tab/>
      </w:r>
      <w:r w:rsidRPr="00CC677C">
        <w:rPr>
          <w:rFonts w:ascii="Arial" w:hAnsi="Arial" w:cs="Arial"/>
        </w:rPr>
        <w:tab/>
      </w:r>
      <w:r w:rsidRPr="00CC677C">
        <w:rPr>
          <w:rFonts w:ascii="Arial" w:hAnsi="Arial" w:cs="Arial"/>
        </w:rPr>
        <w:tab/>
      </w:r>
      <w:r w:rsidRPr="00CC677C">
        <w:rPr>
          <w:rFonts w:ascii="Arial" w:hAnsi="Arial" w:cs="Arial"/>
        </w:rPr>
        <w:tab/>
      </w:r>
      <w:r w:rsidRPr="00CC677C">
        <w:rPr>
          <w:rFonts w:ascii="Arial" w:hAnsi="Arial" w:cs="Arial"/>
        </w:rPr>
        <w:tab/>
      </w:r>
      <w:r w:rsidRPr="00CC677C">
        <w:rPr>
          <w:rFonts w:ascii="Arial" w:hAnsi="Arial" w:cs="Arial"/>
        </w:rPr>
        <w:tab/>
        <w:t>Stand: 04-2019</w:t>
      </w:r>
    </w:p>
    <w:p w:rsidR="00CC677C" w:rsidRPr="00CC677C" w:rsidRDefault="00CC677C" w:rsidP="00CC677C">
      <w:pPr>
        <w:jc w:val="both"/>
        <w:rPr>
          <w:rFonts w:ascii="Arial" w:hAnsi="Arial" w:cs="Arial"/>
          <w:b/>
        </w:rPr>
      </w:pPr>
      <w:r w:rsidRPr="00CC677C">
        <w:rPr>
          <w:rFonts w:ascii="Arial" w:hAnsi="Arial" w:cs="Arial"/>
          <w:b/>
        </w:rPr>
        <w:t>Vereinbarung</w:t>
      </w:r>
    </w:p>
    <w:p w:rsidR="00CC677C" w:rsidRPr="00CC677C" w:rsidRDefault="00CC677C" w:rsidP="00CC677C">
      <w:pPr>
        <w:jc w:val="both"/>
        <w:rPr>
          <w:rFonts w:ascii="Arial" w:hAnsi="Arial" w:cs="Arial"/>
        </w:rPr>
      </w:pPr>
    </w:p>
    <w:p w:rsidR="00CC677C" w:rsidRPr="00CC677C" w:rsidRDefault="00CC677C" w:rsidP="00CC677C">
      <w:pPr>
        <w:jc w:val="both"/>
        <w:rPr>
          <w:rFonts w:ascii="Arial" w:hAnsi="Arial" w:cs="Arial"/>
        </w:rPr>
      </w:pPr>
      <w:r w:rsidRPr="00CC677C">
        <w:rPr>
          <w:rFonts w:ascii="Arial" w:hAnsi="Arial" w:cs="Arial"/>
        </w:rPr>
        <w:t>Hiermit erkläre ich mich damit einverstanden, dass ich für alle von mir beim Landkreis Ludwigslust-Parchim zur Trichinenuntersuchung übergebenen Proben einen vereinfachten Prüfbericht (auf dem Wildursprungsschein) erhalte. Die Befundmitteilung erfolgt nach Abschlu</w:t>
      </w:r>
      <w:r w:rsidR="00572E31">
        <w:rPr>
          <w:rFonts w:ascii="Arial" w:hAnsi="Arial" w:cs="Arial"/>
        </w:rPr>
        <w:t>ss</w:t>
      </w:r>
      <w:r w:rsidRPr="00CC677C">
        <w:rPr>
          <w:rFonts w:ascii="Arial" w:hAnsi="Arial" w:cs="Arial"/>
        </w:rPr>
        <w:t xml:space="preserve"> der Untersuchungen postalisch</w:t>
      </w:r>
      <w:r>
        <w:rPr>
          <w:rFonts w:ascii="Arial" w:hAnsi="Arial" w:cs="Arial"/>
        </w:rPr>
        <w:t>. Auf Wunsch werden die Ergebnisse vorab auch telefonisch mitgeteilt.</w:t>
      </w:r>
    </w:p>
    <w:p w:rsidR="00CC677C" w:rsidRPr="00CC677C" w:rsidRDefault="00CC677C" w:rsidP="00CC677C">
      <w:pPr>
        <w:jc w:val="both"/>
        <w:rPr>
          <w:rFonts w:ascii="Arial" w:hAnsi="Arial" w:cs="Arial"/>
        </w:rPr>
      </w:pPr>
    </w:p>
    <w:p w:rsidR="00CC677C" w:rsidRPr="001345BF" w:rsidRDefault="00CC677C" w:rsidP="00CC677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218" w:type="dxa"/>
        <w:tblLayout w:type="fixed"/>
        <w:tblLook w:val="04A0" w:firstRow="1" w:lastRow="0" w:firstColumn="1" w:lastColumn="0" w:noHBand="0" w:noVBand="1"/>
      </w:tblPr>
      <w:tblGrid>
        <w:gridCol w:w="1574"/>
        <w:gridCol w:w="2548"/>
        <w:gridCol w:w="2548"/>
        <w:gridCol w:w="2548"/>
      </w:tblGrid>
      <w:tr w:rsidR="00CC677C" w:rsidRPr="001345BF" w:rsidTr="007C1D61">
        <w:trPr>
          <w:trHeight w:val="1122"/>
        </w:trPr>
        <w:tc>
          <w:tcPr>
            <w:tcW w:w="1574" w:type="dxa"/>
            <w:noWrap/>
            <w:hideMark/>
          </w:tcPr>
          <w:p w:rsidR="00CC677C" w:rsidRDefault="00CC677C" w:rsidP="007C1D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C677C" w:rsidRPr="001345BF" w:rsidRDefault="00CC677C" w:rsidP="007C1D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345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Name</w:t>
            </w:r>
          </w:p>
          <w:p w:rsidR="00CC677C" w:rsidRPr="001345BF" w:rsidRDefault="00CC677C" w:rsidP="007C1D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C677C" w:rsidRPr="001345BF" w:rsidRDefault="00CC677C" w:rsidP="007C1D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4" w:type="dxa"/>
            <w:gridSpan w:val="3"/>
            <w:noWrap/>
            <w:hideMark/>
          </w:tcPr>
          <w:p w:rsidR="00CC677C" w:rsidRPr="001345BF" w:rsidRDefault="00CC677C" w:rsidP="007C1D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345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C677C" w:rsidRPr="001345BF" w:rsidTr="007C1D61">
        <w:trPr>
          <w:trHeight w:val="1122"/>
        </w:trPr>
        <w:tc>
          <w:tcPr>
            <w:tcW w:w="1574" w:type="dxa"/>
            <w:noWrap/>
            <w:hideMark/>
          </w:tcPr>
          <w:p w:rsidR="00CC677C" w:rsidRDefault="00CC677C" w:rsidP="007C1D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C677C" w:rsidRPr="001345BF" w:rsidRDefault="00CC677C" w:rsidP="007C1D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345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Adresse</w:t>
            </w:r>
          </w:p>
          <w:p w:rsidR="00CC677C" w:rsidRPr="001345BF" w:rsidRDefault="00CC677C" w:rsidP="007C1D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C677C" w:rsidRPr="001345BF" w:rsidRDefault="00CC677C" w:rsidP="007C1D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4" w:type="dxa"/>
            <w:gridSpan w:val="3"/>
            <w:noWrap/>
            <w:hideMark/>
          </w:tcPr>
          <w:p w:rsidR="00CC677C" w:rsidRPr="001345BF" w:rsidRDefault="00CC677C" w:rsidP="007C1D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345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C677C" w:rsidRPr="001345BF" w:rsidTr="007C1D61">
        <w:trPr>
          <w:trHeight w:val="1122"/>
        </w:trPr>
        <w:tc>
          <w:tcPr>
            <w:tcW w:w="1574" w:type="dxa"/>
            <w:noWrap/>
            <w:hideMark/>
          </w:tcPr>
          <w:p w:rsidR="00CC677C" w:rsidRDefault="00CC677C" w:rsidP="007C1D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C677C" w:rsidRPr="001345BF" w:rsidRDefault="00CC677C" w:rsidP="007C1D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345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Telefon-Nr.</w:t>
            </w:r>
          </w:p>
          <w:p w:rsidR="00CC677C" w:rsidRPr="001345BF" w:rsidRDefault="00CC677C" w:rsidP="007C1D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C677C" w:rsidRPr="001345BF" w:rsidRDefault="00CC677C" w:rsidP="007C1D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4" w:type="dxa"/>
            <w:gridSpan w:val="3"/>
            <w:noWrap/>
            <w:hideMark/>
          </w:tcPr>
          <w:p w:rsidR="00CC677C" w:rsidRPr="001345BF" w:rsidRDefault="00CC677C" w:rsidP="007C1D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345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C677C" w:rsidRPr="001345BF" w:rsidTr="007C1D61">
        <w:trPr>
          <w:trHeight w:val="1122"/>
        </w:trPr>
        <w:tc>
          <w:tcPr>
            <w:tcW w:w="1574" w:type="dxa"/>
            <w:noWrap/>
            <w:hideMark/>
          </w:tcPr>
          <w:p w:rsidR="00CC677C" w:rsidRDefault="00CC677C" w:rsidP="007C1D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C677C" w:rsidRPr="001345BF" w:rsidRDefault="00CC677C" w:rsidP="007C1D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345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Jagdbezirk</w:t>
            </w:r>
          </w:p>
          <w:p w:rsidR="00CC677C" w:rsidRPr="001345BF" w:rsidRDefault="00CC677C" w:rsidP="007C1D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C677C" w:rsidRPr="001345BF" w:rsidRDefault="00CC677C" w:rsidP="007C1D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4" w:type="dxa"/>
            <w:gridSpan w:val="3"/>
            <w:noWrap/>
            <w:hideMark/>
          </w:tcPr>
          <w:p w:rsidR="00CC677C" w:rsidRPr="001345BF" w:rsidRDefault="00CC677C" w:rsidP="007C1D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C677C" w:rsidRPr="001345BF" w:rsidRDefault="00CC677C" w:rsidP="007C1D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C677C" w:rsidRPr="001345BF" w:rsidTr="007C1D61">
        <w:trPr>
          <w:trHeight w:val="677"/>
        </w:trPr>
        <w:tc>
          <w:tcPr>
            <w:tcW w:w="1574" w:type="dxa"/>
            <w:noWrap/>
          </w:tcPr>
          <w:p w:rsidR="00CC677C" w:rsidRDefault="00CC677C" w:rsidP="007C1D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C677C" w:rsidRPr="001345BF" w:rsidRDefault="00CC677C" w:rsidP="007C1D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345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2548" w:type="dxa"/>
            <w:noWrap/>
          </w:tcPr>
          <w:p w:rsidR="00CC677C" w:rsidRPr="001345BF" w:rsidRDefault="00CC677C" w:rsidP="007C1D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</w:tcPr>
          <w:p w:rsidR="00CC677C" w:rsidRDefault="00CC677C" w:rsidP="007C1D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C677C" w:rsidRPr="001345BF" w:rsidRDefault="00CC677C" w:rsidP="007C1D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345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Unterschrift</w:t>
            </w:r>
          </w:p>
        </w:tc>
        <w:tc>
          <w:tcPr>
            <w:tcW w:w="2548" w:type="dxa"/>
          </w:tcPr>
          <w:p w:rsidR="00CC677C" w:rsidRPr="001345BF" w:rsidRDefault="00CC677C" w:rsidP="007C1D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C677C" w:rsidRPr="001345BF" w:rsidRDefault="00CC677C" w:rsidP="00CC677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C677C" w:rsidRDefault="00CC677C"/>
    <w:sectPr w:rsidR="00CC67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G Times (W1)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7C"/>
    <w:rsid w:val="001D6305"/>
    <w:rsid w:val="00232D1C"/>
    <w:rsid w:val="003103F1"/>
    <w:rsid w:val="00572E31"/>
    <w:rsid w:val="00C25668"/>
    <w:rsid w:val="00CC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677C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CC67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CC67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677C"/>
    <w:rPr>
      <w:rFonts w:eastAsiaTheme="minorEastAsia"/>
      <w:sz w:val="24"/>
      <w:szCs w:val="24"/>
      <w:lang w:eastAsia="de-DE"/>
    </w:rPr>
  </w:style>
  <w:style w:type="table" w:styleId="Tabellenraster">
    <w:name w:val="Table Grid"/>
    <w:basedOn w:val="NormaleTabelle"/>
    <w:rsid w:val="00CC677C"/>
    <w:pPr>
      <w:spacing w:after="0" w:line="240" w:lineRule="auto"/>
    </w:pPr>
    <w:rPr>
      <w:rFonts w:ascii="CG Times (W1)" w:eastAsia="Times New Roman" w:hAnsi="CG Times (W1)" w:cs="Times New Roman"/>
      <w:sz w:val="24"/>
      <w:szCs w:val="24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E3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2E31"/>
    <w:rPr>
      <w:rFonts w:ascii="Segoe UI" w:eastAsiaTheme="minorEastAsia" w:hAnsi="Segoe UI" w:cs="Segoe UI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677C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CC67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CC67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677C"/>
    <w:rPr>
      <w:rFonts w:eastAsiaTheme="minorEastAsia"/>
      <w:sz w:val="24"/>
      <w:szCs w:val="24"/>
      <w:lang w:eastAsia="de-DE"/>
    </w:rPr>
  </w:style>
  <w:style w:type="table" w:styleId="Tabellenraster">
    <w:name w:val="Table Grid"/>
    <w:basedOn w:val="NormaleTabelle"/>
    <w:rsid w:val="00CC677C"/>
    <w:pPr>
      <w:spacing w:after="0" w:line="240" w:lineRule="auto"/>
    </w:pPr>
    <w:rPr>
      <w:rFonts w:ascii="CG Times (W1)" w:eastAsia="Times New Roman" w:hAnsi="CG Times (W1)" w:cs="Times New Roman"/>
      <w:sz w:val="24"/>
      <w:szCs w:val="24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E3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2E31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SIS Schwerin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Mildner, Heike</dc:creator>
  <cp:lastModifiedBy>Hegegemeinschaft</cp:lastModifiedBy>
  <cp:revision>2</cp:revision>
  <cp:lastPrinted>2021-03-15T12:38:00Z</cp:lastPrinted>
  <dcterms:created xsi:type="dcterms:W3CDTF">2021-05-11T16:43:00Z</dcterms:created>
  <dcterms:modified xsi:type="dcterms:W3CDTF">2021-05-11T16:43:00Z</dcterms:modified>
</cp:coreProperties>
</file>